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518A" w14:textId="4D6F25FB" w:rsidR="00C8436B" w:rsidRPr="00C8436B" w:rsidRDefault="003A2ED1" w:rsidP="00C8436B">
      <w:pPr>
        <w:shd w:val="clear" w:color="auto" w:fill="FFFFFF"/>
        <w:spacing w:after="0" w:line="240" w:lineRule="auto"/>
        <w:jc w:val="center"/>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İSTANBUL</w:t>
      </w:r>
      <w:r w:rsidR="00C8436B" w:rsidRPr="00C8436B">
        <w:rPr>
          <w:rFonts w:ascii="Times New Roman" w:eastAsia="Times New Roman" w:hAnsi="Times New Roman" w:cs="Times New Roman"/>
          <w:b/>
          <w:bCs/>
          <w:sz w:val="24"/>
          <w:szCs w:val="24"/>
          <w:bdr w:val="none" w:sz="0" w:space="0" w:color="auto" w:frame="1"/>
          <w:lang w:eastAsia="tr-TR"/>
        </w:rPr>
        <w:t xml:space="preserve"> NÖBETÇİ SULH CEZA HAKİMLİĞİ</w:t>
      </w:r>
      <w:r w:rsidR="00593B0C">
        <w:rPr>
          <w:rFonts w:ascii="Times New Roman" w:eastAsia="Times New Roman" w:hAnsi="Times New Roman" w:cs="Times New Roman"/>
          <w:b/>
          <w:bCs/>
          <w:sz w:val="24"/>
          <w:szCs w:val="24"/>
          <w:bdr w:val="none" w:sz="0" w:space="0" w:color="auto" w:frame="1"/>
          <w:lang w:eastAsia="tr-TR"/>
        </w:rPr>
        <w:t>’</w:t>
      </w:r>
      <w:r w:rsidR="00C8436B" w:rsidRPr="00C8436B">
        <w:rPr>
          <w:rFonts w:ascii="Times New Roman" w:eastAsia="Times New Roman" w:hAnsi="Times New Roman" w:cs="Times New Roman"/>
          <w:b/>
          <w:bCs/>
          <w:sz w:val="24"/>
          <w:szCs w:val="24"/>
          <w:bdr w:val="none" w:sz="0" w:space="0" w:color="auto" w:frame="1"/>
          <w:lang w:eastAsia="tr-TR"/>
        </w:rPr>
        <w:t>NE</w:t>
      </w:r>
    </w:p>
    <w:p w14:paraId="78B3F769" w14:textId="77777777" w:rsidR="00C8436B" w:rsidRPr="00C8436B" w:rsidRDefault="00C8436B" w:rsidP="00C8436B">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tr-TR"/>
        </w:rPr>
      </w:pPr>
    </w:p>
    <w:p w14:paraId="221ABA1A" w14:textId="77777777" w:rsidR="00C8436B" w:rsidRPr="00C8436B" w:rsidRDefault="00C8436B" w:rsidP="00C8436B">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tr-TR"/>
        </w:rPr>
      </w:pPr>
    </w:p>
    <w:p w14:paraId="662C2B7D" w14:textId="48AB4AF9" w:rsidR="00557917" w:rsidRDefault="00C8436B" w:rsidP="004B768D">
      <w:pPr>
        <w:shd w:val="clear" w:color="auto" w:fill="FFFFFF"/>
        <w:spacing w:after="0" w:line="360" w:lineRule="auto"/>
        <w:jc w:val="both"/>
        <w:textAlignment w:val="baseline"/>
        <w:rPr>
          <w:rFonts w:ascii="Times New Roman" w:eastAsia="Times New Roman" w:hAnsi="Times New Roman" w:cs="Times New Roman"/>
          <w:b/>
          <w:bCs/>
          <w:sz w:val="24"/>
          <w:szCs w:val="24"/>
          <w:lang w:eastAsia="tr-TR"/>
        </w:rPr>
      </w:pPr>
      <w:r w:rsidRPr="00C8436B">
        <w:rPr>
          <w:rFonts w:ascii="Times New Roman" w:eastAsia="Times New Roman" w:hAnsi="Times New Roman" w:cs="Times New Roman"/>
          <w:b/>
          <w:bCs/>
          <w:sz w:val="24"/>
          <w:szCs w:val="24"/>
          <w:u w:val="single"/>
          <w:bdr w:val="none" w:sz="0" w:space="0" w:color="auto" w:frame="1"/>
          <w:lang w:eastAsia="tr-TR"/>
        </w:rPr>
        <w:t>TALEPTE BULUNAN</w:t>
      </w:r>
      <w:r w:rsidRPr="00C8436B">
        <w:rPr>
          <w:rFonts w:ascii="Times New Roman" w:eastAsia="Times New Roman" w:hAnsi="Times New Roman" w:cs="Times New Roman"/>
          <w:b/>
          <w:bCs/>
          <w:sz w:val="24"/>
          <w:szCs w:val="24"/>
          <w:u w:val="single"/>
          <w:lang w:eastAsia="tr-TR"/>
        </w:rPr>
        <w:t>   </w:t>
      </w:r>
      <w:r w:rsidR="003A2ED1" w:rsidRPr="00593B0C">
        <w:rPr>
          <w:rFonts w:ascii="Times New Roman" w:eastAsia="Times New Roman" w:hAnsi="Times New Roman" w:cs="Times New Roman"/>
          <w:b/>
          <w:bCs/>
          <w:sz w:val="24"/>
          <w:szCs w:val="24"/>
          <w:u w:val="single"/>
          <w:lang w:eastAsia="tr-TR"/>
        </w:rPr>
        <w:tab/>
      </w:r>
      <w:r w:rsidR="003A2ED1" w:rsidRPr="00593B0C">
        <w:rPr>
          <w:rFonts w:ascii="Times New Roman" w:eastAsia="Times New Roman" w:hAnsi="Times New Roman" w:cs="Times New Roman"/>
          <w:b/>
          <w:bCs/>
          <w:sz w:val="24"/>
          <w:szCs w:val="24"/>
          <w:u w:val="single"/>
          <w:lang w:eastAsia="tr-TR"/>
        </w:rPr>
        <w:tab/>
      </w:r>
      <w:r w:rsidRPr="00C8436B">
        <w:rPr>
          <w:rFonts w:ascii="Times New Roman" w:eastAsia="Times New Roman" w:hAnsi="Times New Roman" w:cs="Times New Roman"/>
          <w:b/>
          <w:bCs/>
          <w:sz w:val="24"/>
          <w:szCs w:val="24"/>
          <w:lang w:eastAsia="tr-TR"/>
        </w:rPr>
        <w:t>:</w:t>
      </w:r>
      <w:r w:rsidRPr="00C8436B">
        <w:rPr>
          <w:rFonts w:ascii="Times New Roman" w:eastAsia="Times New Roman" w:hAnsi="Times New Roman" w:cs="Times New Roman"/>
          <w:sz w:val="24"/>
          <w:szCs w:val="24"/>
          <w:lang w:eastAsia="tr-TR"/>
        </w:rPr>
        <w:t xml:space="preserve"> …</w:t>
      </w:r>
      <w:r w:rsidR="002F3698">
        <w:rPr>
          <w:rFonts w:ascii="Times New Roman" w:eastAsia="Times New Roman" w:hAnsi="Times New Roman" w:cs="Times New Roman"/>
          <w:b/>
          <w:bCs/>
          <w:sz w:val="24"/>
          <w:szCs w:val="24"/>
          <w:lang w:eastAsia="tr-TR"/>
        </w:rPr>
        <w:t xml:space="preserve">(TCK/VKN: </w:t>
      </w:r>
      <w:r w:rsidR="002F3698" w:rsidRPr="002F3698">
        <w:rPr>
          <w:rFonts w:ascii="Times New Roman" w:eastAsia="Times New Roman" w:hAnsi="Times New Roman" w:cs="Times New Roman"/>
          <w:sz w:val="24"/>
          <w:szCs w:val="24"/>
          <w:lang w:eastAsia="tr-TR"/>
        </w:rPr>
        <w:t>….</w:t>
      </w:r>
      <w:r w:rsidR="002F3698">
        <w:rPr>
          <w:rFonts w:ascii="Times New Roman" w:eastAsia="Times New Roman" w:hAnsi="Times New Roman" w:cs="Times New Roman"/>
          <w:b/>
          <w:bCs/>
          <w:sz w:val="24"/>
          <w:szCs w:val="24"/>
          <w:lang w:eastAsia="tr-TR"/>
        </w:rPr>
        <w:t>)</w:t>
      </w:r>
    </w:p>
    <w:p w14:paraId="6E6820C0" w14:textId="501FBD30" w:rsidR="00557917" w:rsidRPr="00AB09FF" w:rsidRDefault="00AB09FF" w:rsidP="004B768D">
      <w:pPr>
        <w:shd w:val="clear" w:color="auto" w:fill="FFFFFF"/>
        <w:spacing w:after="0" w:line="36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Pr>
          <w:rFonts w:ascii="Times New Roman" w:eastAsia="Times New Roman" w:hAnsi="Times New Roman" w:cs="Times New Roman"/>
          <w:sz w:val="24"/>
          <w:szCs w:val="24"/>
          <w:lang w:eastAsia="tr-TR"/>
        </w:rPr>
        <w:t>(Bu kısma adresi yazılması gerekmektedir.)</w:t>
      </w:r>
    </w:p>
    <w:p w14:paraId="688C7AB7" w14:textId="5CD8045C" w:rsidR="004B768D" w:rsidRDefault="004B768D" w:rsidP="004B768D">
      <w:pPr>
        <w:shd w:val="clear" w:color="auto" w:fill="FFFFFF"/>
        <w:spacing w:after="0" w:line="360" w:lineRule="auto"/>
        <w:jc w:val="both"/>
        <w:textAlignment w:val="baseline"/>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u w:val="single"/>
          <w:bdr w:val="none" w:sz="0" w:space="0" w:color="auto" w:frame="1"/>
          <w:lang w:eastAsia="tr-TR"/>
        </w:rPr>
        <w:t>VEKİLİ</w:t>
      </w:r>
      <w:r>
        <w:rPr>
          <w:rFonts w:ascii="Times New Roman" w:eastAsia="Times New Roman" w:hAnsi="Times New Roman" w:cs="Times New Roman"/>
          <w:b/>
          <w:bCs/>
          <w:sz w:val="24"/>
          <w:szCs w:val="24"/>
          <w:u w:val="single"/>
          <w:bdr w:val="none" w:sz="0" w:space="0" w:color="auto" w:frame="1"/>
          <w:lang w:eastAsia="tr-TR"/>
        </w:rPr>
        <w:tab/>
      </w:r>
      <w:r>
        <w:rPr>
          <w:rFonts w:ascii="Times New Roman" w:eastAsia="Times New Roman" w:hAnsi="Times New Roman" w:cs="Times New Roman"/>
          <w:b/>
          <w:bCs/>
          <w:sz w:val="24"/>
          <w:szCs w:val="24"/>
          <w:u w:val="single"/>
          <w:bdr w:val="none" w:sz="0" w:space="0" w:color="auto" w:frame="1"/>
          <w:lang w:eastAsia="tr-TR"/>
        </w:rPr>
        <w:tab/>
      </w:r>
      <w:r w:rsidRPr="00C8436B">
        <w:rPr>
          <w:rFonts w:ascii="Times New Roman" w:eastAsia="Times New Roman" w:hAnsi="Times New Roman" w:cs="Times New Roman"/>
          <w:b/>
          <w:bCs/>
          <w:sz w:val="24"/>
          <w:szCs w:val="24"/>
          <w:u w:val="single"/>
          <w:lang w:eastAsia="tr-TR"/>
        </w:rPr>
        <w:t>   </w:t>
      </w:r>
      <w:r w:rsidRPr="00593B0C">
        <w:rPr>
          <w:rFonts w:ascii="Times New Roman" w:eastAsia="Times New Roman" w:hAnsi="Times New Roman" w:cs="Times New Roman"/>
          <w:b/>
          <w:bCs/>
          <w:sz w:val="24"/>
          <w:szCs w:val="24"/>
          <w:u w:val="single"/>
          <w:lang w:eastAsia="tr-TR"/>
        </w:rPr>
        <w:tab/>
      </w:r>
      <w:r w:rsidRPr="00593B0C">
        <w:rPr>
          <w:rFonts w:ascii="Times New Roman" w:eastAsia="Times New Roman" w:hAnsi="Times New Roman" w:cs="Times New Roman"/>
          <w:b/>
          <w:bCs/>
          <w:sz w:val="24"/>
          <w:szCs w:val="24"/>
          <w:u w:val="single"/>
          <w:lang w:eastAsia="tr-TR"/>
        </w:rPr>
        <w:tab/>
      </w:r>
      <w:r w:rsidRPr="00C8436B">
        <w:rPr>
          <w:rFonts w:ascii="Times New Roman" w:eastAsia="Times New Roman" w:hAnsi="Times New Roman" w:cs="Times New Roman"/>
          <w:b/>
          <w:bCs/>
          <w:sz w:val="24"/>
          <w:szCs w:val="24"/>
          <w:lang w:eastAsia="tr-TR"/>
        </w:rPr>
        <w:t>:</w:t>
      </w:r>
      <w:r>
        <w:rPr>
          <w:rFonts w:ascii="Times New Roman" w:eastAsia="Times New Roman" w:hAnsi="Times New Roman" w:cs="Times New Roman"/>
          <w:sz w:val="24"/>
          <w:szCs w:val="24"/>
          <w:lang w:eastAsia="tr-TR"/>
        </w:rPr>
        <w:t xml:space="preserve"> </w:t>
      </w:r>
      <w:r w:rsidR="005F0D4B" w:rsidRPr="005F0D4B">
        <w:rPr>
          <w:rFonts w:ascii="Times New Roman" w:eastAsia="Times New Roman" w:hAnsi="Times New Roman" w:cs="Times New Roman"/>
          <w:b/>
          <w:bCs/>
          <w:sz w:val="24"/>
          <w:szCs w:val="24"/>
          <w:lang w:eastAsia="tr-TR"/>
        </w:rPr>
        <w:t>Av. Baran Can Kaya</w:t>
      </w:r>
    </w:p>
    <w:p w14:paraId="019D4AE4" w14:textId="6284AF64" w:rsidR="005F0D4B" w:rsidRPr="00557917" w:rsidRDefault="00557917" w:rsidP="00557917">
      <w:pPr>
        <w:shd w:val="clear" w:color="auto" w:fill="FFFFFF"/>
        <w:spacing w:after="0" w:line="360" w:lineRule="auto"/>
        <w:ind w:left="3540"/>
        <w:jc w:val="both"/>
        <w:textAlignment w:val="baseline"/>
        <w:rPr>
          <w:rFonts w:ascii="Times New Roman" w:eastAsia="Times New Roman" w:hAnsi="Times New Roman" w:cs="Times New Roman"/>
          <w:sz w:val="24"/>
          <w:szCs w:val="24"/>
          <w:bdr w:val="none" w:sz="0" w:space="0" w:color="auto" w:frame="1"/>
          <w:lang w:eastAsia="tr-TR"/>
        </w:rPr>
      </w:pPr>
      <w:r w:rsidRPr="00557917">
        <w:rPr>
          <w:rFonts w:ascii="Times New Roman" w:eastAsia="Times New Roman" w:hAnsi="Times New Roman" w:cs="Times New Roman"/>
          <w:sz w:val="24"/>
          <w:szCs w:val="24"/>
          <w:lang w:eastAsia="tr-TR"/>
        </w:rPr>
        <w:t>Hürriyet Mah. Dr. Cemil Bengü Cad. No: 4/3 Kağıthane/İstanbul</w:t>
      </w:r>
    </w:p>
    <w:p w14:paraId="4E3AE266" w14:textId="35D7D3F3" w:rsidR="00C8436B" w:rsidRPr="00C8436B" w:rsidRDefault="00C8436B" w:rsidP="004B768D">
      <w:pPr>
        <w:shd w:val="clear" w:color="auto" w:fill="FFFFFF"/>
        <w:spacing w:after="0" w:line="360" w:lineRule="auto"/>
        <w:jc w:val="both"/>
        <w:textAlignment w:val="baseline"/>
        <w:rPr>
          <w:rFonts w:ascii="Times New Roman" w:eastAsia="Times New Roman" w:hAnsi="Times New Roman" w:cs="Times New Roman"/>
          <w:sz w:val="24"/>
          <w:szCs w:val="24"/>
          <w:lang w:eastAsia="tr-TR"/>
        </w:rPr>
      </w:pPr>
      <w:r w:rsidRPr="002F3698">
        <w:rPr>
          <w:rFonts w:ascii="Times New Roman" w:eastAsia="Times New Roman" w:hAnsi="Times New Roman" w:cs="Times New Roman"/>
          <w:b/>
          <w:bCs/>
          <w:sz w:val="24"/>
          <w:szCs w:val="24"/>
          <w:u w:val="single"/>
          <w:bdr w:val="none" w:sz="0" w:space="0" w:color="auto" w:frame="1"/>
          <w:lang w:eastAsia="tr-TR"/>
        </w:rPr>
        <w:t>DİLEKÇE</w:t>
      </w:r>
      <w:r w:rsidRPr="00C8436B">
        <w:rPr>
          <w:rFonts w:ascii="Times New Roman" w:eastAsia="Times New Roman" w:hAnsi="Times New Roman" w:cs="Times New Roman"/>
          <w:b/>
          <w:bCs/>
          <w:sz w:val="24"/>
          <w:szCs w:val="24"/>
          <w:u w:val="single"/>
          <w:bdr w:val="none" w:sz="0" w:space="0" w:color="auto" w:frame="1"/>
          <w:lang w:eastAsia="tr-TR"/>
        </w:rPr>
        <w:t xml:space="preserve"> KONUSU</w:t>
      </w:r>
      <w:r w:rsidRPr="00C8436B">
        <w:rPr>
          <w:rFonts w:ascii="Times New Roman" w:eastAsia="Times New Roman" w:hAnsi="Times New Roman" w:cs="Times New Roman"/>
          <w:b/>
          <w:bCs/>
          <w:sz w:val="24"/>
          <w:szCs w:val="24"/>
          <w:u w:val="single"/>
          <w:lang w:eastAsia="tr-TR"/>
        </w:rPr>
        <w:t>           </w:t>
      </w:r>
      <w:r w:rsidR="002F3698" w:rsidRPr="002F3698">
        <w:rPr>
          <w:rFonts w:ascii="Times New Roman" w:eastAsia="Times New Roman" w:hAnsi="Times New Roman" w:cs="Times New Roman"/>
          <w:b/>
          <w:bCs/>
          <w:sz w:val="24"/>
          <w:szCs w:val="24"/>
          <w:u w:val="single"/>
          <w:lang w:eastAsia="tr-TR"/>
        </w:rPr>
        <w:tab/>
      </w:r>
      <w:r w:rsidRPr="00C8436B">
        <w:rPr>
          <w:rFonts w:ascii="Times New Roman" w:eastAsia="Times New Roman" w:hAnsi="Times New Roman" w:cs="Times New Roman"/>
          <w:b/>
          <w:bCs/>
          <w:sz w:val="24"/>
          <w:szCs w:val="24"/>
          <w:lang w:eastAsia="tr-TR"/>
        </w:rPr>
        <w:t>:</w:t>
      </w:r>
      <w:r w:rsidRPr="00C8436B">
        <w:rPr>
          <w:rFonts w:ascii="Times New Roman" w:eastAsia="Times New Roman" w:hAnsi="Times New Roman" w:cs="Times New Roman"/>
          <w:sz w:val="24"/>
          <w:szCs w:val="24"/>
          <w:lang w:eastAsia="tr-TR"/>
        </w:rPr>
        <w:t xml:space="preserve"> Kişilik haklarının ihlali nedeniyle içeriğin çıkarılması ve/veya erişimin engellenmesi taleplidir.</w:t>
      </w:r>
    </w:p>
    <w:p w14:paraId="2570ACDA" w14:textId="77777777" w:rsidR="00C8436B" w:rsidRDefault="00C8436B" w:rsidP="004B768D">
      <w:pPr>
        <w:shd w:val="clear" w:color="auto" w:fill="FFFFFF"/>
        <w:spacing w:after="0" w:line="360" w:lineRule="auto"/>
        <w:jc w:val="both"/>
        <w:textAlignment w:val="baseline"/>
        <w:rPr>
          <w:rFonts w:ascii="Times New Roman" w:eastAsia="Times New Roman" w:hAnsi="Times New Roman" w:cs="Times New Roman"/>
          <w:b/>
          <w:bCs/>
          <w:sz w:val="24"/>
          <w:szCs w:val="24"/>
          <w:bdr w:val="none" w:sz="0" w:space="0" w:color="auto" w:frame="1"/>
          <w:lang w:eastAsia="tr-TR"/>
        </w:rPr>
      </w:pPr>
    </w:p>
    <w:p w14:paraId="440C4C68" w14:textId="3DC8DE7B" w:rsidR="00C8436B" w:rsidRPr="00C8436B" w:rsidRDefault="00C8436B" w:rsidP="00A84E03">
      <w:pPr>
        <w:shd w:val="clear" w:color="auto" w:fill="FFFFFF"/>
        <w:spacing w:after="0" w:line="360" w:lineRule="auto"/>
        <w:jc w:val="center"/>
        <w:textAlignment w:val="baseline"/>
        <w:rPr>
          <w:rFonts w:ascii="Times New Roman" w:eastAsia="Times New Roman" w:hAnsi="Times New Roman" w:cs="Times New Roman"/>
          <w:b/>
          <w:bCs/>
          <w:sz w:val="24"/>
          <w:szCs w:val="24"/>
          <w:lang w:eastAsia="tr-TR"/>
        </w:rPr>
      </w:pPr>
      <w:r w:rsidRPr="00C8436B">
        <w:rPr>
          <w:rFonts w:ascii="Times New Roman" w:eastAsia="Times New Roman" w:hAnsi="Times New Roman" w:cs="Times New Roman"/>
          <w:b/>
          <w:bCs/>
          <w:sz w:val="24"/>
          <w:szCs w:val="24"/>
          <w:u w:val="single"/>
          <w:bdr w:val="none" w:sz="0" w:space="0" w:color="auto" w:frame="1"/>
          <w:lang w:eastAsia="tr-TR"/>
        </w:rPr>
        <w:t>AÇIKLAMALAR</w:t>
      </w:r>
      <w:r w:rsidR="00A84E03" w:rsidRPr="00A84E03">
        <w:rPr>
          <w:rFonts w:ascii="Times New Roman" w:eastAsia="Times New Roman" w:hAnsi="Times New Roman" w:cs="Times New Roman"/>
          <w:b/>
          <w:bCs/>
          <w:sz w:val="24"/>
          <w:szCs w:val="24"/>
          <w:u w:val="single"/>
          <w:lang w:eastAsia="tr-TR"/>
        </w:rPr>
        <w:t>IMIZ</w:t>
      </w:r>
      <w:r w:rsidRPr="00C8436B">
        <w:rPr>
          <w:rFonts w:ascii="Times New Roman" w:eastAsia="Times New Roman" w:hAnsi="Times New Roman" w:cs="Times New Roman"/>
          <w:b/>
          <w:bCs/>
          <w:sz w:val="24"/>
          <w:szCs w:val="24"/>
          <w:lang w:eastAsia="tr-TR"/>
        </w:rPr>
        <w:t>:</w:t>
      </w:r>
    </w:p>
    <w:p w14:paraId="2862B096" w14:textId="77777777" w:rsidR="00A84E03" w:rsidRDefault="00A84E03" w:rsidP="004B768D">
      <w:pPr>
        <w:shd w:val="clear" w:color="auto" w:fill="FFFFFF"/>
        <w:spacing w:after="300" w:line="360" w:lineRule="auto"/>
        <w:jc w:val="both"/>
        <w:textAlignment w:val="baseline"/>
        <w:rPr>
          <w:rFonts w:ascii="Times New Roman" w:eastAsia="Times New Roman" w:hAnsi="Times New Roman" w:cs="Times New Roman"/>
          <w:sz w:val="24"/>
          <w:szCs w:val="24"/>
          <w:lang w:eastAsia="tr-TR"/>
        </w:rPr>
      </w:pPr>
    </w:p>
    <w:p w14:paraId="26DC0B19" w14:textId="13D1F196" w:rsidR="00C8436B" w:rsidRPr="00C8436B" w:rsidRDefault="00AB09FF" w:rsidP="004B768D">
      <w:pPr>
        <w:shd w:val="clear" w:color="auto" w:fill="FFFFFF"/>
        <w:spacing w:after="300" w:line="36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Müvekkilimiz</w:t>
      </w:r>
      <w:r w:rsidR="00AF58AD">
        <w:rPr>
          <w:rFonts w:ascii="Times New Roman" w:eastAsia="Times New Roman" w:hAnsi="Times New Roman" w:cs="Times New Roman"/>
          <w:sz w:val="24"/>
          <w:szCs w:val="24"/>
          <w:lang w:eastAsia="tr-TR"/>
        </w:rPr>
        <w:t>in</w:t>
      </w:r>
      <w:r>
        <w:rPr>
          <w:rFonts w:ascii="Times New Roman" w:eastAsia="Times New Roman" w:hAnsi="Times New Roman" w:cs="Times New Roman"/>
          <w:sz w:val="24"/>
          <w:szCs w:val="24"/>
          <w:lang w:eastAsia="tr-TR"/>
        </w:rPr>
        <w:t xml:space="preserve"> </w:t>
      </w:r>
      <w:r w:rsidR="00AF58AD" w:rsidRPr="00C8436B">
        <w:rPr>
          <w:rFonts w:ascii="Times New Roman" w:eastAsia="Times New Roman" w:hAnsi="Times New Roman" w:cs="Times New Roman"/>
          <w:sz w:val="24"/>
          <w:szCs w:val="24"/>
          <w:lang w:eastAsia="tr-TR"/>
        </w:rPr>
        <w:t>kişilik hakları</w:t>
      </w:r>
      <w:r w:rsidR="00AF58AD">
        <w:rPr>
          <w:rFonts w:ascii="Times New Roman" w:eastAsia="Times New Roman" w:hAnsi="Times New Roman" w:cs="Times New Roman"/>
          <w:sz w:val="24"/>
          <w:szCs w:val="24"/>
          <w:lang w:eastAsia="tr-TR"/>
        </w:rPr>
        <w:t xml:space="preserve">   </w:t>
      </w:r>
      <w:r w:rsidR="00AF58AD" w:rsidRPr="00C8436B">
        <w:rPr>
          <w:rFonts w:ascii="Times New Roman" w:eastAsia="Times New Roman" w:hAnsi="Times New Roman" w:cs="Times New Roman"/>
          <w:sz w:val="24"/>
          <w:szCs w:val="24"/>
          <w:lang w:eastAsia="tr-TR"/>
        </w:rPr>
        <w:t>…/…/…</w:t>
      </w:r>
      <w:r w:rsidR="00AF58AD">
        <w:rPr>
          <w:rFonts w:ascii="Times New Roman" w:eastAsia="Times New Roman" w:hAnsi="Times New Roman" w:cs="Times New Roman"/>
          <w:sz w:val="24"/>
          <w:szCs w:val="24"/>
          <w:lang w:eastAsia="tr-TR"/>
        </w:rPr>
        <w:t xml:space="preserve"> tarihinde</w:t>
      </w:r>
      <w:r w:rsidR="00AF58AD" w:rsidRPr="00C8436B">
        <w:rPr>
          <w:rFonts w:ascii="Times New Roman" w:eastAsia="Times New Roman" w:hAnsi="Times New Roman" w:cs="Times New Roman"/>
          <w:sz w:val="24"/>
          <w:szCs w:val="24"/>
          <w:lang w:eastAsia="tr-TR"/>
        </w:rPr>
        <w:t xml:space="preserve"> </w:t>
      </w:r>
      <w:r w:rsidR="00AF58AD">
        <w:rPr>
          <w:rFonts w:ascii="Times New Roman" w:eastAsia="Times New Roman" w:hAnsi="Times New Roman" w:cs="Times New Roman"/>
          <w:sz w:val="24"/>
          <w:szCs w:val="24"/>
          <w:lang w:eastAsia="tr-TR"/>
        </w:rPr>
        <w:t xml:space="preserve"> internet </w:t>
      </w:r>
      <w:r w:rsidR="00FD5408">
        <w:rPr>
          <w:rFonts w:ascii="Times New Roman" w:eastAsia="Times New Roman" w:hAnsi="Times New Roman" w:cs="Times New Roman"/>
          <w:sz w:val="24"/>
          <w:szCs w:val="24"/>
          <w:lang w:eastAsia="tr-TR"/>
        </w:rPr>
        <w:t>üzerinde mevcut bulunan</w:t>
      </w:r>
      <w:r w:rsidRPr="00C8436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(Dilekçenin bu kısmına müvekkilin</w:t>
      </w:r>
      <w:r w:rsidR="00753D23">
        <w:rPr>
          <w:rFonts w:ascii="Times New Roman" w:eastAsia="Times New Roman" w:hAnsi="Times New Roman" w:cs="Times New Roman"/>
          <w:sz w:val="24"/>
          <w:szCs w:val="24"/>
          <w:lang w:eastAsia="tr-TR"/>
        </w:rPr>
        <w:t xml:space="preserve"> kişilik haklarının nasıl ihlal edildiğini</w:t>
      </w:r>
      <w:r w:rsidR="00B62A00">
        <w:rPr>
          <w:rFonts w:ascii="Times New Roman" w:eastAsia="Times New Roman" w:hAnsi="Times New Roman" w:cs="Times New Roman"/>
          <w:sz w:val="24"/>
          <w:szCs w:val="24"/>
          <w:lang w:eastAsia="tr-TR"/>
        </w:rPr>
        <w:t xml:space="preserve">n </w:t>
      </w:r>
      <w:r w:rsidR="00753D23">
        <w:rPr>
          <w:rFonts w:ascii="Times New Roman" w:eastAsia="Times New Roman" w:hAnsi="Times New Roman" w:cs="Times New Roman"/>
          <w:sz w:val="24"/>
          <w:szCs w:val="24"/>
          <w:lang w:eastAsia="tr-TR"/>
        </w:rPr>
        <w:t xml:space="preserve">detaylı </w:t>
      </w:r>
      <w:r w:rsidR="00B62A00">
        <w:rPr>
          <w:rFonts w:ascii="Times New Roman" w:eastAsia="Times New Roman" w:hAnsi="Times New Roman" w:cs="Times New Roman"/>
          <w:sz w:val="24"/>
          <w:szCs w:val="24"/>
          <w:lang w:eastAsia="tr-TR"/>
        </w:rPr>
        <w:t>bir şekilde yazılması gerekmektedir.</w:t>
      </w:r>
      <w:r>
        <w:rPr>
          <w:rFonts w:ascii="Times New Roman" w:eastAsia="Times New Roman" w:hAnsi="Times New Roman" w:cs="Times New Roman"/>
          <w:sz w:val="24"/>
          <w:szCs w:val="24"/>
          <w:lang w:eastAsia="tr-TR"/>
        </w:rPr>
        <w:t xml:space="preserve"> </w:t>
      </w:r>
      <w:r w:rsidRPr="00C8436B">
        <w:rPr>
          <w:rFonts w:ascii="Times New Roman" w:eastAsia="Times New Roman" w:hAnsi="Times New Roman" w:cs="Times New Roman"/>
          <w:sz w:val="24"/>
          <w:szCs w:val="24"/>
          <w:lang w:eastAsia="tr-TR"/>
        </w:rPr>
        <w:t>) şeklinde</w:t>
      </w:r>
      <w:r w:rsidR="00FD5408">
        <w:rPr>
          <w:rFonts w:ascii="Times New Roman" w:eastAsia="Times New Roman" w:hAnsi="Times New Roman" w:cs="Times New Roman"/>
          <w:sz w:val="24"/>
          <w:szCs w:val="24"/>
          <w:lang w:eastAsia="tr-TR"/>
        </w:rPr>
        <w:t>ki</w:t>
      </w:r>
      <w:r w:rsidR="00753D23">
        <w:rPr>
          <w:rFonts w:ascii="Times New Roman" w:eastAsia="Times New Roman" w:hAnsi="Times New Roman" w:cs="Times New Roman"/>
          <w:sz w:val="24"/>
          <w:szCs w:val="24"/>
          <w:lang w:eastAsia="tr-TR"/>
        </w:rPr>
        <w:t xml:space="preserve"> yazı ve/veya görseller ile</w:t>
      </w:r>
      <w:r w:rsidRPr="00C8436B">
        <w:rPr>
          <w:rFonts w:ascii="Times New Roman" w:eastAsia="Times New Roman" w:hAnsi="Times New Roman" w:cs="Times New Roman"/>
          <w:sz w:val="24"/>
          <w:szCs w:val="24"/>
          <w:lang w:eastAsia="tr-TR"/>
        </w:rPr>
        <w:t xml:space="preserve"> </w:t>
      </w:r>
      <w:r w:rsidR="00C8436B" w:rsidRPr="00C8436B">
        <w:rPr>
          <w:rFonts w:ascii="Times New Roman" w:eastAsia="Times New Roman" w:hAnsi="Times New Roman" w:cs="Times New Roman"/>
          <w:sz w:val="24"/>
          <w:szCs w:val="24"/>
          <w:lang w:eastAsia="tr-TR"/>
        </w:rPr>
        <w:t>ihlal edildiğin</w:t>
      </w:r>
      <w:r w:rsidR="00753D23">
        <w:rPr>
          <w:rFonts w:ascii="Times New Roman" w:eastAsia="Times New Roman" w:hAnsi="Times New Roman" w:cs="Times New Roman"/>
          <w:sz w:val="24"/>
          <w:szCs w:val="24"/>
          <w:lang w:eastAsia="tr-TR"/>
        </w:rPr>
        <w:t>i tespit etmiş bulunmaktayız.</w:t>
      </w:r>
      <w:r w:rsidR="00C8436B" w:rsidRPr="00C8436B">
        <w:rPr>
          <w:rFonts w:ascii="Times New Roman" w:eastAsia="Times New Roman" w:hAnsi="Times New Roman" w:cs="Times New Roman"/>
          <w:sz w:val="24"/>
          <w:szCs w:val="24"/>
          <w:lang w:eastAsia="tr-TR"/>
        </w:rPr>
        <w:t xml:space="preserve"> </w:t>
      </w:r>
      <w:r w:rsidR="004543E5">
        <w:rPr>
          <w:rFonts w:ascii="Times New Roman" w:eastAsia="Times New Roman" w:hAnsi="Times New Roman" w:cs="Times New Roman"/>
          <w:sz w:val="24"/>
          <w:szCs w:val="24"/>
          <w:lang w:eastAsia="tr-TR"/>
        </w:rPr>
        <w:t xml:space="preserve">Bu kapsamda </w:t>
      </w:r>
      <w:r w:rsidR="00E54CFA">
        <w:rPr>
          <w:rFonts w:ascii="Times New Roman" w:eastAsia="Times New Roman" w:hAnsi="Times New Roman" w:cs="Times New Roman"/>
          <w:sz w:val="24"/>
          <w:szCs w:val="24"/>
          <w:lang w:eastAsia="tr-TR"/>
        </w:rPr>
        <w:t xml:space="preserve"> </w:t>
      </w:r>
      <w:r w:rsidR="00733CC0">
        <w:rPr>
          <w:rFonts w:ascii="Times New Roman" w:eastAsia="Times New Roman" w:hAnsi="Times New Roman" w:cs="Times New Roman"/>
          <w:sz w:val="24"/>
          <w:szCs w:val="24"/>
          <w:lang w:eastAsia="tr-TR"/>
        </w:rPr>
        <w:t xml:space="preserve">aşağıda müvekkilin kişilik haklarını ihlal eden ve şahsi/ticari itibarına zarar veren </w:t>
      </w:r>
      <w:r w:rsidR="00203FD2">
        <w:rPr>
          <w:rFonts w:ascii="Times New Roman" w:eastAsia="Times New Roman" w:hAnsi="Times New Roman" w:cs="Times New Roman"/>
          <w:sz w:val="24"/>
          <w:szCs w:val="24"/>
          <w:lang w:eastAsia="tr-TR"/>
        </w:rPr>
        <w:t xml:space="preserve">URL/URL’lere </w:t>
      </w:r>
      <w:r w:rsidR="009D3F12">
        <w:rPr>
          <w:rFonts w:ascii="Times New Roman" w:eastAsia="Times New Roman" w:hAnsi="Times New Roman" w:cs="Times New Roman"/>
          <w:sz w:val="24"/>
          <w:szCs w:val="24"/>
          <w:lang w:eastAsia="tr-TR"/>
        </w:rPr>
        <w:t>yer verilmiştir:</w:t>
      </w:r>
    </w:p>
    <w:p w14:paraId="62A28556" w14:textId="77777777" w:rsidR="00C8436B" w:rsidRPr="00C8436B" w:rsidRDefault="00C8436B" w:rsidP="004B768D">
      <w:pPr>
        <w:shd w:val="clear" w:color="auto" w:fill="FFFFFF"/>
        <w:spacing w:after="300" w:line="360" w:lineRule="auto"/>
        <w:jc w:val="both"/>
        <w:textAlignment w:val="baseline"/>
        <w:rPr>
          <w:rFonts w:ascii="Times New Roman" w:eastAsia="Times New Roman" w:hAnsi="Times New Roman" w:cs="Times New Roman"/>
          <w:sz w:val="24"/>
          <w:szCs w:val="24"/>
          <w:lang w:eastAsia="tr-TR"/>
        </w:rPr>
      </w:pPr>
      <w:r w:rsidRPr="00C8436B">
        <w:rPr>
          <w:rFonts w:ascii="Times New Roman" w:eastAsia="Times New Roman" w:hAnsi="Times New Roman" w:cs="Times New Roman"/>
          <w:sz w:val="24"/>
          <w:szCs w:val="24"/>
          <w:lang w:eastAsia="tr-TR"/>
        </w:rPr>
        <w:t>(Buraya kişilik haklarını ihlal ettiği düşünülen internet adresleri aşağıdaki örneklerde yer aldığı gibi liste halinde yazılabilir)</w:t>
      </w:r>
    </w:p>
    <w:p w14:paraId="0FE22A7B" w14:textId="020E9DC4" w:rsidR="00C8436B" w:rsidRPr="00C8436B" w:rsidRDefault="009D3F12" w:rsidP="004B768D">
      <w:pPr>
        <w:numPr>
          <w:ilvl w:val="0"/>
          <w:numId w:val="1"/>
        </w:numPr>
        <w:shd w:val="clear" w:color="auto" w:fill="FFFFFF"/>
        <w:spacing w:after="0" w:line="360" w:lineRule="auto"/>
        <w:ind w:left="1245"/>
        <w:jc w:val="both"/>
        <w:textAlignment w:val="baseline"/>
        <w:rPr>
          <w:rFonts w:ascii="Times New Roman" w:eastAsia="Times New Roman" w:hAnsi="Times New Roman" w:cs="Times New Roman"/>
          <w:sz w:val="24"/>
          <w:szCs w:val="24"/>
          <w:lang w:eastAsia="tr-TR"/>
        </w:rPr>
      </w:pPr>
      <w:hyperlink r:id="rId5" w:history="1">
        <w:r w:rsidRPr="00C8436B">
          <w:rPr>
            <w:rStyle w:val="Kpr"/>
            <w:rFonts w:ascii="Times New Roman" w:eastAsia="Times New Roman" w:hAnsi="Times New Roman" w:cs="Times New Roman"/>
            <w:sz w:val="24"/>
            <w:szCs w:val="24"/>
            <w:lang w:eastAsia="tr-TR"/>
          </w:rPr>
          <w:t>https://www.youtube.com/watch?v=ornek_video</w:t>
        </w:r>
      </w:hyperlink>
      <w:r>
        <w:rPr>
          <w:rFonts w:ascii="Times New Roman" w:eastAsia="Times New Roman" w:hAnsi="Times New Roman" w:cs="Times New Roman"/>
          <w:sz w:val="24"/>
          <w:szCs w:val="24"/>
          <w:lang w:eastAsia="tr-TR"/>
        </w:rPr>
        <w:t xml:space="preserve">  </w:t>
      </w:r>
    </w:p>
    <w:p w14:paraId="72847C49" w14:textId="2DF4C3ED" w:rsidR="00C8436B" w:rsidRPr="00C8436B" w:rsidRDefault="009D3F12" w:rsidP="004B768D">
      <w:pPr>
        <w:numPr>
          <w:ilvl w:val="0"/>
          <w:numId w:val="1"/>
        </w:numPr>
        <w:shd w:val="clear" w:color="auto" w:fill="FFFFFF"/>
        <w:spacing w:after="0" w:line="360" w:lineRule="auto"/>
        <w:ind w:left="1245"/>
        <w:jc w:val="both"/>
        <w:textAlignment w:val="baseline"/>
        <w:rPr>
          <w:rFonts w:ascii="Times New Roman" w:eastAsia="Times New Roman" w:hAnsi="Times New Roman" w:cs="Times New Roman"/>
          <w:sz w:val="24"/>
          <w:szCs w:val="24"/>
          <w:lang w:eastAsia="tr-TR"/>
        </w:rPr>
      </w:pPr>
      <w:hyperlink r:id="rId6" w:history="1">
        <w:r w:rsidRPr="00C8436B">
          <w:rPr>
            <w:rStyle w:val="Kpr"/>
            <w:rFonts w:ascii="Times New Roman" w:eastAsia="Times New Roman" w:hAnsi="Times New Roman" w:cs="Times New Roman"/>
            <w:sz w:val="24"/>
            <w:szCs w:val="24"/>
            <w:lang w:eastAsia="tr-TR"/>
          </w:rPr>
          <w:t>https://twitter.com/ornek_hesap</w:t>
        </w:r>
      </w:hyperlink>
      <w:r>
        <w:rPr>
          <w:rFonts w:ascii="Times New Roman" w:eastAsia="Times New Roman" w:hAnsi="Times New Roman" w:cs="Times New Roman"/>
          <w:sz w:val="24"/>
          <w:szCs w:val="24"/>
          <w:lang w:eastAsia="tr-TR"/>
        </w:rPr>
        <w:t xml:space="preserve"> </w:t>
      </w:r>
    </w:p>
    <w:p w14:paraId="5FA0E0EC" w14:textId="6AF911E3" w:rsidR="00C8436B" w:rsidRDefault="009D3F12" w:rsidP="004B768D">
      <w:pPr>
        <w:numPr>
          <w:ilvl w:val="0"/>
          <w:numId w:val="1"/>
        </w:numPr>
        <w:shd w:val="clear" w:color="auto" w:fill="FFFFFF"/>
        <w:spacing w:after="0" w:line="360" w:lineRule="auto"/>
        <w:ind w:left="1245"/>
        <w:jc w:val="both"/>
        <w:textAlignment w:val="baseline"/>
        <w:rPr>
          <w:rFonts w:ascii="Times New Roman" w:eastAsia="Times New Roman" w:hAnsi="Times New Roman" w:cs="Times New Roman"/>
          <w:sz w:val="24"/>
          <w:szCs w:val="24"/>
          <w:lang w:eastAsia="tr-TR"/>
        </w:rPr>
      </w:pPr>
      <w:hyperlink r:id="rId7" w:history="1">
        <w:r w:rsidRPr="00C8436B">
          <w:rPr>
            <w:rStyle w:val="Kpr"/>
            <w:rFonts w:ascii="Times New Roman" w:eastAsia="Times New Roman" w:hAnsi="Times New Roman" w:cs="Times New Roman"/>
            <w:sz w:val="24"/>
            <w:szCs w:val="24"/>
            <w:lang w:eastAsia="tr-TR"/>
          </w:rPr>
          <w:t>https://www.instagram.com/ornek_hesap</w:t>
        </w:r>
      </w:hyperlink>
    </w:p>
    <w:p w14:paraId="203207E6" w14:textId="77777777" w:rsidR="009D3F12" w:rsidRPr="00C8436B" w:rsidRDefault="009D3F12" w:rsidP="009D3F12">
      <w:pPr>
        <w:shd w:val="clear" w:color="auto" w:fill="FFFFFF"/>
        <w:spacing w:after="0" w:line="360" w:lineRule="auto"/>
        <w:jc w:val="both"/>
        <w:textAlignment w:val="baseline"/>
        <w:rPr>
          <w:rFonts w:ascii="Times New Roman" w:eastAsia="Times New Roman" w:hAnsi="Times New Roman" w:cs="Times New Roman"/>
          <w:sz w:val="24"/>
          <w:szCs w:val="24"/>
          <w:lang w:eastAsia="tr-TR"/>
        </w:rPr>
      </w:pPr>
    </w:p>
    <w:p w14:paraId="39E1A6DC" w14:textId="6F260B06" w:rsidR="00C8436B" w:rsidRDefault="009D3F12" w:rsidP="004B768D">
      <w:pPr>
        <w:shd w:val="clear" w:color="auto" w:fill="FFFFFF"/>
        <w:spacing w:after="300" w:line="36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Ayrıca </w:t>
      </w:r>
      <w:r w:rsidR="00326E25">
        <w:rPr>
          <w:rFonts w:ascii="Times New Roman" w:eastAsia="Times New Roman" w:hAnsi="Times New Roman" w:cs="Times New Roman"/>
          <w:sz w:val="24"/>
          <w:szCs w:val="24"/>
          <w:lang w:eastAsia="tr-TR"/>
        </w:rPr>
        <w:t xml:space="preserve">bilindiği üzere </w:t>
      </w:r>
      <w:r w:rsidR="00C8436B" w:rsidRPr="00C8436B">
        <w:rPr>
          <w:rFonts w:ascii="Times New Roman" w:eastAsia="Times New Roman" w:hAnsi="Times New Roman" w:cs="Times New Roman"/>
          <w:sz w:val="24"/>
          <w:szCs w:val="24"/>
          <w:lang w:eastAsia="tr-TR"/>
        </w:rPr>
        <w:t>5651 sayılı kanunun 9. maddesi;</w:t>
      </w:r>
    </w:p>
    <w:p w14:paraId="14A01A9C" w14:textId="77777777" w:rsidR="00ED4FE8" w:rsidRDefault="00F6263E" w:rsidP="00ED4FE8">
      <w:pPr>
        <w:shd w:val="clear" w:color="auto" w:fill="FFFFFF"/>
        <w:spacing w:after="300" w:line="360" w:lineRule="auto"/>
        <w:jc w:val="both"/>
        <w:textAlignment w:val="baseline"/>
        <w:rPr>
          <w:rFonts w:ascii="Times New Roman" w:eastAsia="Times New Roman" w:hAnsi="Times New Roman" w:cs="Times New Roman"/>
          <w:i/>
          <w:iCs/>
          <w:sz w:val="24"/>
          <w:szCs w:val="24"/>
          <w:lang w:eastAsia="tr-TR"/>
        </w:rPr>
      </w:pPr>
      <w:r w:rsidRPr="00F6263E">
        <w:rPr>
          <w:rFonts w:ascii="Times New Roman" w:eastAsia="Times New Roman" w:hAnsi="Times New Roman" w:cs="Times New Roman"/>
          <w:i/>
          <w:iCs/>
          <w:sz w:val="24"/>
          <w:szCs w:val="24"/>
          <w:lang w:eastAsia="tr-TR"/>
        </w:rPr>
        <w:t>“</w:t>
      </w:r>
      <w:r w:rsidRPr="00F6263E">
        <w:rPr>
          <w:rFonts w:ascii="Times New Roman" w:eastAsia="Times New Roman" w:hAnsi="Times New Roman" w:cs="Times New Roman"/>
          <w:i/>
          <w:iCs/>
          <w:sz w:val="24"/>
          <w:szCs w:val="24"/>
          <w:lang w:eastAsia="tr-TR"/>
        </w:rPr>
        <w:t>(1) İçerik nedeniyle hakları ihlâl edildiğini iddia eden kişi, içerik sağlayıcısına, buna ulaşamaması halinde yer sağlayıcısına başvurarak kendisine ilişkin içeriğin yayından çıkarılmasını ve yayındaki kapsamından fazla olmamak üzere hazırladığı cevabı bir hafta süreyle internet ortamında yayımlanmasını isteyebilir. İçerik veya yer sağlayıcı kendisine ulaştığı tarihten itibaren iki gün içinde, talebi yerine getirir. Bu süre zarfında talep yerine getirilmediği takdirde reddedilmiş sayılır.</w:t>
      </w:r>
    </w:p>
    <w:p w14:paraId="1A4A89A9" w14:textId="345AA607" w:rsidR="00F6263E" w:rsidRPr="00F6263E" w:rsidRDefault="00F6263E" w:rsidP="00ED4FE8">
      <w:pPr>
        <w:shd w:val="clear" w:color="auto" w:fill="FFFFFF"/>
        <w:spacing w:after="300" w:line="360" w:lineRule="auto"/>
        <w:jc w:val="both"/>
        <w:textAlignment w:val="baseline"/>
        <w:rPr>
          <w:rFonts w:ascii="Times New Roman" w:eastAsia="Times New Roman" w:hAnsi="Times New Roman" w:cs="Times New Roman"/>
          <w:i/>
          <w:iCs/>
          <w:sz w:val="24"/>
          <w:szCs w:val="24"/>
          <w:lang w:eastAsia="tr-TR"/>
        </w:rPr>
      </w:pPr>
      <w:r w:rsidRPr="00F6263E">
        <w:rPr>
          <w:rFonts w:ascii="Times New Roman" w:eastAsia="Times New Roman" w:hAnsi="Times New Roman" w:cs="Times New Roman"/>
          <w:i/>
          <w:iCs/>
          <w:sz w:val="24"/>
          <w:szCs w:val="24"/>
          <w:lang w:eastAsia="tr-TR"/>
        </w:rPr>
        <w:lastRenderedPageBreak/>
        <w:t>(2) Talebin reddedilmiş sayılması halinde, kişi onbeş gün içinde yerleşim yeri sulh ceza mahkemesine başvurarak, içeriğin yayından çıkarılmasına ve yayındaki kapsamından fazla olmamak üzere hazırladığı cevabın bir hafta süreyle internet ortamında yayımlanmasına karar verilmesini isteyebilir. Sulh ceza hâkimi bu talebi üç gün içinde duruşma yapmaksızın karara bağlar. Sulh ceza hâkiminin kararına karşı Ceza Muhakemesi Kanunu hükümlerine göre itiraz yoluna gidilebilir.</w:t>
      </w:r>
    </w:p>
    <w:p w14:paraId="00CC0D55" w14:textId="4885F9F6" w:rsidR="00F6263E" w:rsidRPr="00F6263E" w:rsidRDefault="00F6263E" w:rsidP="00ED4FE8">
      <w:pPr>
        <w:shd w:val="clear" w:color="auto" w:fill="FFFFFF"/>
        <w:spacing w:after="300" w:line="360" w:lineRule="auto"/>
        <w:jc w:val="both"/>
        <w:textAlignment w:val="baseline"/>
        <w:rPr>
          <w:rFonts w:ascii="Times New Roman" w:eastAsia="Times New Roman" w:hAnsi="Times New Roman" w:cs="Times New Roman"/>
          <w:i/>
          <w:iCs/>
          <w:sz w:val="24"/>
          <w:szCs w:val="24"/>
          <w:lang w:eastAsia="tr-TR"/>
        </w:rPr>
      </w:pPr>
      <w:r w:rsidRPr="00F6263E">
        <w:rPr>
          <w:rFonts w:ascii="Times New Roman" w:eastAsia="Times New Roman" w:hAnsi="Times New Roman" w:cs="Times New Roman"/>
          <w:i/>
          <w:iCs/>
          <w:sz w:val="24"/>
          <w:szCs w:val="24"/>
          <w:lang w:eastAsia="tr-TR"/>
        </w:rPr>
        <w:t>(3) Sulh ceza hâkiminin kesinleşen kararının, birinci fıkraya göre yapılan başvuruyu yerine getirmeyen içerik veya yer sağlayıcısına tebliğinden itibaren iki gün içinde içerik yayından çıkarılarak hazırlanan cevabın yayımlanmasına başlanır.</w:t>
      </w:r>
    </w:p>
    <w:p w14:paraId="2181E130" w14:textId="1EC9BD6F" w:rsidR="00326E25" w:rsidRDefault="00F6263E" w:rsidP="00ED4FE8">
      <w:pPr>
        <w:shd w:val="clear" w:color="auto" w:fill="FFFFFF"/>
        <w:spacing w:after="300" w:line="360" w:lineRule="auto"/>
        <w:jc w:val="both"/>
        <w:textAlignment w:val="baseline"/>
        <w:rPr>
          <w:rFonts w:ascii="Times New Roman" w:eastAsia="Times New Roman" w:hAnsi="Times New Roman" w:cs="Times New Roman"/>
          <w:sz w:val="24"/>
          <w:szCs w:val="24"/>
          <w:lang w:eastAsia="tr-TR"/>
        </w:rPr>
      </w:pPr>
      <w:r w:rsidRPr="00F6263E">
        <w:rPr>
          <w:rFonts w:ascii="Times New Roman" w:eastAsia="Times New Roman" w:hAnsi="Times New Roman" w:cs="Times New Roman"/>
          <w:i/>
          <w:iCs/>
          <w:sz w:val="24"/>
          <w:szCs w:val="24"/>
          <w:lang w:eastAsia="tr-TR"/>
        </w:rPr>
        <w:t>(4) Sulh ceza hâkiminin kararını bu maddede belirtilen şartlara uygun olarak ve süresinde yerine getirmeyen sorumlu kişi, altı aydan iki yıla kadar hapis cezası ile cezalandırılır. İçerik veya yer sağlayıcının tüzel kişi olması halinde, bu fıkra hükmü yayın sorumlusu hakkında uygulanır</w:t>
      </w:r>
      <w:r>
        <w:rPr>
          <w:rFonts w:ascii="Times New Roman" w:eastAsia="Times New Roman" w:hAnsi="Times New Roman" w:cs="Times New Roman"/>
          <w:i/>
          <w:iCs/>
          <w:sz w:val="24"/>
          <w:szCs w:val="24"/>
          <w:lang w:eastAsia="tr-TR"/>
        </w:rPr>
        <w:t>”</w:t>
      </w:r>
      <w:r>
        <w:rPr>
          <w:rFonts w:ascii="Times New Roman" w:eastAsia="Times New Roman" w:hAnsi="Times New Roman" w:cs="Times New Roman"/>
          <w:sz w:val="24"/>
          <w:szCs w:val="24"/>
          <w:lang w:eastAsia="tr-TR"/>
        </w:rPr>
        <w:t xml:space="preserve"> hükmünü </w:t>
      </w:r>
      <w:r w:rsidR="00ED4FE8">
        <w:rPr>
          <w:rFonts w:ascii="Times New Roman" w:eastAsia="Times New Roman" w:hAnsi="Times New Roman" w:cs="Times New Roman"/>
          <w:sz w:val="24"/>
          <w:szCs w:val="24"/>
          <w:lang w:eastAsia="tr-TR"/>
        </w:rPr>
        <w:t>havidir.</w:t>
      </w:r>
    </w:p>
    <w:p w14:paraId="3C750BC3" w14:textId="051819F5" w:rsidR="00ED4FE8" w:rsidRPr="00C8436B" w:rsidRDefault="00ED4FE8" w:rsidP="00ED4FE8">
      <w:pPr>
        <w:shd w:val="clear" w:color="auto" w:fill="FFFFFF"/>
        <w:spacing w:after="300" w:line="36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kapsamda yukarıda ifade etmiş olduğumuz ve içeriklerini detaylıca anlatmış olduğumuz URL/URL’lerin müvekkilin kişilik hakkını ihlal ettiği izahtan varestedir. Dolayısıyla, sayın hakimliğiniz tarafından </w:t>
      </w:r>
      <w:r w:rsidRPr="00C8436B">
        <w:rPr>
          <w:rFonts w:ascii="Times New Roman" w:eastAsia="Times New Roman" w:hAnsi="Times New Roman" w:cs="Times New Roman"/>
          <w:sz w:val="24"/>
          <w:szCs w:val="24"/>
          <w:lang w:eastAsia="tr-TR"/>
        </w:rPr>
        <w:t>ilgili URL’ler hakkında, 5651 sayılı Kanunun 9. maddesi gereğince içeriğin çıkarılması ve/veya erişimin engellenmesi kararı verilmesi</w:t>
      </w:r>
      <w:r>
        <w:rPr>
          <w:rFonts w:ascii="Times New Roman" w:eastAsia="Times New Roman" w:hAnsi="Times New Roman" w:cs="Times New Roman"/>
          <w:sz w:val="24"/>
          <w:szCs w:val="24"/>
          <w:lang w:eastAsia="tr-TR"/>
        </w:rPr>
        <w:t xml:space="preserve"> gerekmektedir.</w:t>
      </w:r>
    </w:p>
    <w:p w14:paraId="1D2BEC73" w14:textId="08F361E6" w:rsidR="00ED4FE8" w:rsidRDefault="00C8436B" w:rsidP="00ED4FE8">
      <w:pPr>
        <w:shd w:val="clear" w:color="auto" w:fill="FFFFFF"/>
        <w:spacing w:after="0" w:line="360" w:lineRule="auto"/>
        <w:jc w:val="both"/>
        <w:textAlignment w:val="baseline"/>
        <w:rPr>
          <w:rFonts w:ascii="Times New Roman" w:eastAsia="Times New Roman" w:hAnsi="Times New Roman" w:cs="Times New Roman"/>
          <w:sz w:val="24"/>
          <w:szCs w:val="24"/>
          <w:lang w:eastAsia="tr-TR"/>
        </w:rPr>
      </w:pPr>
      <w:r w:rsidRPr="00C8436B">
        <w:rPr>
          <w:rFonts w:ascii="Times New Roman" w:eastAsia="Times New Roman" w:hAnsi="Times New Roman" w:cs="Times New Roman"/>
          <w:b/>
          <w:bCs/>
          <w:sz w:val="24"/>
          <w:szCs w:val="24"/>
          <w:u w:val="single"/>
          <w:bdr w:val="none" w:sz="0" w:space="0" w:color="auto" w:frame="1"/>
          <w:lang w:eastAsia="tr-TR"/>
        </w:rPr>
        <w:t xml:space="preserve">İLGİLİ MEVZUAT  </w:t>
      </w:r>
      <w:r w:rsidR="00ED4FE8" w:rsidRPr="00ED4FE8">
        <w:rPr>
          <w:rFonts w:ascii="Times New Roman" w:eastAsia="Times New Roman" w:hAnsi="Times New Roman" w:cs="Times New Roman"/>
          <w:b/>
          <w:bCs/>
          <w:sz w:val="24"/>
          <w:szCs w:val="24"/>
          <w:u w:val="single"/>
          <w:bdr w:val="none" w:sz="0" w:space="0" w:color="auto" w:frame="1"/>
          <w:lang w:eastAsia="tr-TR"/>
        </w:rPr>
        <w:tab/>
      </w:r>
      <w:r w:rsidR="00ED4FE8">
        <w:rPr>
          <w:rFonts w:ascii="Times New Roman" w:eastAsia="Times New Roman" w:hAnsi="Times New Roman" w:cs="Times New Roman"/>
          <w:b/>
          <w:bCs/>
          <w:sz w:val="24"/>
          <w:szCs w:val="24"/>
          <w:u w:val="single"/>
          <w:bdr w:val="none" w:sz="0" w:space="0" w:color="auto" w:frame="1"/>
          <w:lang w:eastAsia="tr-TR"/>
        </w:rPr>
        <w:tab/>
      </w:r>
      <w:r w:rsidRPr="00C8436B">
        <w:rPr>
          <w:rFonts w:ascii="Times New Roman" w:eastAsia="Times New Roman" w:hAnsi="Times New Roman" w:cs="Times New Roman"/>
          <w:b/>
          <w:bCs/>
          <w:sz w:val="24"/>
          <w:szCs w:val="24"/>
          <w:bdr w:val="none" w:sz="0" w:space="0" w:color="auto" w:frame="1"/>
          <w:lang w:eastAsia="tr-TR"/>
        </w:rPr>
        <w:t>:</w:t>
      </w:r>
      <w:r w:rsidRPr="00C8436B">
        <w:rPr>
          <w:rFonts w:ascii="Times New Roman" w:eastAsia="Times New Roman" w:hAnsi="Times New Roman" w:cs="Times New Roman"/>
          <w:sz w:val="24"/>
          <w:szCs w:val="24"/>
          <w:lang w:eastAsia="tr-TR"/>
        </w:rPr>
        <w:t> 5651 sayılı Kanun, sair ilgili mevzuat</w:t>
      </w:r>
    </w:p>
    <w:p w14:paraId="727E1269" w14:textId="7BFF66FA" w:rsidR="00C8436B" w:rsidRPr="00C8436B" w:rsidRDefault="00C8436B" w:rsidP="00ED4FE8">
      <w:pPr>
        <w:shd w:val="clear" w:color="auto" w:fill="FFFFFF"/>
        <w:spacing w:after="0" w:line="360" w:lineRule="auto"/>
        <w:jc w:val="both"/>
        <w:textAlignment w:val="baseline"/>
        <w:rPr>
          <w:rFonts w:ascii="Times New Roman" w:eastAsia="Times New Roman" w:hAnsi="Times New Roman" w:cs="Times New Roman"/>
          <w:sz w:val="24"/>
          <w:szCs w:val="24"/>
          <w:lang w:eastAsia="tr-TR"/>
        </w:rPr>
      </w:pPr>
      <w:r w:rsidRPr="00C8436B">
        <w:rPr>
          <w:rFonts w:ascii="Times New Roman" w:eastAsia="Times New Roman" w:hAnsi="Times New Roman" w:cs="Times New Roman"/>
          <w:b/>
          <w:bCs/>
          <w:sz w:val="24"/>
          <w:szCs w:val="24"/>
          <w:u w:val="single"/>
          <w:bdr w:val="none" w:sz="0" w:space="0" w:color="auto" w:frame="1"/>
          <w:lang w:eastAsia="tr-TR"/>
        </w:rPr>
        <w:t xml:space="preserve">DELİLLER              </w:t>
      </w:r>
      <w:r w:rsidR="00ED4FE8" w:rsidRPr="00ED4FE8">
        <w:rPr>
          <w:rFonts w:ascii="Times New Roman" w:eastAsia="Times New Roman" w:hAnsi="Times New Roman" w:cs="Times New Roman"/>
          <w:b/>
          <w:bCs/>
          <w:sz w:val="24"/>
          <w:szCs w:val="24"/>
          <w:u w:val="single"/>
          <w:bdr w:val="none" w:sz="0" w:space="0" w:color="auto" w:frame="1"/>
          <w:lang w:eastAsia="tr-TR"/>
        </w:rPr>
        <w:tab/>
      </w:r>
      <w:r w:rsidR="00ED4FE8" w:rsidRPr="00ED4FE8">
        <w:rPr>
          <w:rFonts w:ascii="Times New Roman" w:eastAsia="Times New Roman" w:hAnsi="Times New Roman" w:cs="Times New Roman"/>
          <w:b/>
          <w:bCs/>
          <w:sz w:val="24"/>
          <w:szCs w:val="24"/>
          <w:u w:val="single"/>
          <w:bdr w:val="none" w:sz="0" w:space="0" w:color="auto" w:frame="1"/>
          <w:lang w:eastAsia="tr-TR"/>
        </w:rPr>
        <w:tab/>
      </w:r>
      <w:r w:rsidR="00ED4FE8">
        <w:rPr>
          <w:rFonts w:ascii="Times New Roman" w:eastAsia="Times New Roman" w:hAnsi="Times New Roman" w:cs="Times New Roman"/>
          <w:b/>
          <w:bCs/>
          <w:sz w:val="24"/>
          <w:szCs w:val="24"/>
          <w:u w:val="single"/>
          <w:bdr w:val="none" w:sz="0" w:space="0" w:color="auto" w:frame="1"/>
          <w:lang w:eastAsia="tr-TR"/>
        </w:rPr>
        <w:tab/>
      </w:r>
      <w:r w:rsidRPr="00C8436B">
        <w:rPr>
          <w:rFonts w:ascii="Times New Roman" w:eastAsia="Times New Roman" w:hAnsi="Times New Roman" w:cs="Times New Roman"/>
          <w:b/>
          <w:bCs/>
          <w:sz w:val="24"/>
          <w:szCs w:val="24"/>
          <w:bdr w:val="none" w:sz="0" w:space="0" w:color="auto" w:frame="1"/>
          <w:lang w:eastAsia="tr-TR"/>
        </w:rPr>
        <w:t>:</w:t>
      </w:r>
      <w:r w:rsidRPr="00C8436B">
        <w:rPr>
          <w:rFonts w:ascii="Times New Roman" w:eastAsia="Times New Roman" w:hAnsi="Times New Roman" w:cs="Times New Roman"/>
          <w:sz w:val="24"/>
          <w:szCs w:val="24"/>
          <w:lang w:eastAsia="tr-TR"/>
        </w:rPr>
        <w:t> İhlalin gerçekleştiği URL adresleri ve ekran görüntüleri</w:t>
      </w:r>
      <w:r w:rsidR="00ED4FE8">
        <w:rPr>
          <w:rFonts w:ascii="Times New Roman" w:eastAsia="Times New Roman" w:hAnsi="Times New Roman" w:cs="Times New Roman"/>
          <w:sz w:val="24"/>
          <w:szCs w:val="24"/>
          <w:lang w:eastAsia="tr-TR"/>
        </w:rPr>
        <w:t>(varsa URL’lerin mevcut olduğu flaş disk)</w:t>
      </w:r>
    </w:p>
    <w:p w14:paraId="5803D1BF" w14:textId="77777777" w:rsidR="00ED4FE8" w:rsidRDefault="00ED4FE8" w:rsidP="00ED4FE8">
      <w:pPr>
        <w:shd w:val="clear" w:color="auto" w:fill="FFFFFF"/>
        <w:spacing w:after="0" w:line="360" w:lineRule="auto"/>
        <w:jc w:val="both"/>
        <w:textAlignment w:val="baseline"/>
        <w:rPr>
          <w:rFonts w:ascii="Times New Roman" w:eastAsia="Times New Roman" w:hAnsi="Times New Roman" w:cs="Times New Roman"/>
          <w:b/>
          <w:bCs/>
          <w:sz w:val="24"/>
          <w:szCs w:val="24"/>
          <w:bdr w:val="none" w:sz="0" w:space="0" w:color="auto" w:frame="1"/>
          <w:lang w:eastAsia="tr-TR"/>
        </w:rPr>
      </w:pPr>
    </w:p>
    <w:p w14:paraId="699530D7" w14:textId="66771F7B" w:rsidR="00C8436B" w:rsidRPr="00C8436B" w:rsidRDefault="00ED4FE8" w:rsidP="00ED4FE8">
      <w:pPr>
        <w:shd w:val="clear" w:color="auto" w:fill="FFFFFF"/>
        <w:spacing w:after="0" w:line="360" w:lineRule="auto"/>
        <w:jc w:val="both"/>
        <w:textAlignment w:val="baseline"/>
        <w:rPr>
          <w:rFonts w:ascii="Times New Roman" w:eastAsia="Times New Roman" w:hAnsi="Times New Roman" w:cs="Times New Roman"/>
          <w:sz w:val="24"/>
          <w:szCs w:val="24"/>
          <w:lang w:eastAsia="tr-TR"/>
        </w:rPr>
      </w:pPr>
      <w:r w:rsidRPr="00ED4FE8">
        <w:rPr>
          <w:rFonts w:ascii="Times New Roman" w:eastAsia="Times New Roman" w:hAnsi="Times New Roman" w:cs="Times New Roman"/>
          <w:b/>
          <w:bCs/>
          <w:sz w:val="24"/>
          <w:szCs w:val="24"/>
          <w:u w:val="single"/>
          <w:bdr w:val="none" w:sz="0" w:space="0" w:color="auto" w:frame="1"/>
          <w:lang w:eastAsia="tr-TR"/>
        </w:rPr>
        <w:t>NETİCE VE TALEP</w:t>
      </w:r>
      <w:r w:rsidRPr="00ED4FE8">
        <w:rPr>
          <w:rFonts w:ascii="Times New Roman" w:eastAsia="Times New Roman" w:hAnsi="Times New Roman" w:cs="Times New Roman"/>
          <w:b/>
          <w:bCs/>
          <w:sz w:val="24"/>
          <w:szCs w:val="24"/>
          <w:u w:val="single"/>
          <w:bdr w:val="none" w:sz="0" w:space="0" w:color="auto" w:frame="1"/>
          <w:lang w:eastAsia="tr-TR"/>
        </w:rPr>
        <w:tab/>
      </w:r>
      <w:r w:rsidRPr="00ED4FE8">
        <w:rPr>
          <w:rFonts w:ascii="Times New Roman" w:eastAsia="Times New Roman" w:hAnsi="Times New Roman" w:cs="Times New Roman"/>
          <w:b/>
          <w:bCs/>
          <w:sz w:val="24"/>
          <w:szCs w:val="24"/>
          <w:u w:val="single"/>
          <w:bdr w:val="none" w:sz="0" w:space="0" w:color="auto" w:frame="1"/>
          <w:lang w:eastAsia="tr-TR"/>
        </w:rPr>
        <w:tab/>
      </w:r>
      <w:r w:rsidR="00C8436B" w:rsidRPr="00C8436B">
        <w:rPr>
          <w:rFonts w:ascii="Times New Roman" w:eastAsia="Times New Roman" w:hAnsi="Times New Roman" w:cs="Times New Roman"/>
          <w:b/>
          <w:bCs/>
          <w:sz w:val="24"/>
          <w:szCs w:val="24"/>
          <w:bdr w:val="none" w:sz="0" w:space="0" w:color="auto" w:frame="1"/>
          <w:lang w:eastAsia="tr-TR"/>
        </w:rPr>
        <w:t>:</w:t>
      </w:r>
      <w:r w:rsidR="00C8436B" w:rsidRPr="00C8436B">
        <w:rPr>
          <w:rFonts w:ascii="Times New Roman" w:eastAsia="Times New Roman" w:hAnsi="Times New Roman" w:cs="Times New Roman"/>
          <w:sz w:val="24"/>
          <w:szCs w:val="24"/>
          <w:lang w:eastAsia="tr-TR"/>
        </w:rPr>
        <w:t> Yukarıda arz etmiş olduğum</w:t>
      </w:r>
      <w:r>
        <w:rPr>
          <w:rFonts w:ascii="Times New Roman" w:eastAsia="Times New Roman" w:hAnsi="Times New Roman" w:cs="Times New Roman"/>
          <w:sz w:val="24"/>
          <w:szCs w:val="24"/>
          <w:lang w:eastAsia="tr-TR"/>
        </w:rPr>
        <w:t>uz</w:t>
      </w:r>
      <w:r w:rsidR="00C8436B" w:rsidRPr="00C8436B">
        <w:rPr>
          <w:rFonts w:ascii="Times New Roman" w:eastAsia="Times New Roman" w:hAnsi="Times New Roman" w:cs="Times New Roman"/>
          <w:sz w:val="24"/>
          <w:szCs w:val="24"/>
          <w:lang w:eastAsia="tr-TR"/>
        </w:rPr>
        <w:t xml:space="preserve"> nedenlerle, telafisi güç ve imkânsız zararlar doğmaması</w:t>
      </w:r>
      <w:r>
        <w:rPr>
          <w:rFonts w:ascii="Times New Roman" w:eastAsia="Times New Roman" w:hAnsi="Times New Roman" w:cs="Times New Roman"/>
          <w:sz w:val="24"/>
          <w:szCs w:val="24"/>
          <w:lang w:eastAsia="tr-TR"/>
        </w:rPr>
        <w:t xml:space="preserve"> için</w:t>
      </w:r>
      <w:r w:rsidR="00C8436B" w:rsidRPr="00C8436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müvekkilin kişilik haklarını</w:t>
      </w:r>
      <w:r w:rsidR="00C8436B" w:rsidRPr="00C8436B">
        <w:rPr>
          <w:rFonts w:ascii="Times New Roman" w:eastAsia="Times New Roman" w:hAnsi="Times New Roman" w:cs="Times New Roman"/>
          <w:sz w:val="24"/>
          <w:szCs w:val="24"/>
          <w:lang w:eastAsia="tr-TR"/>
        </w:rPr>
        <w:t xml:space="preserve"> ihlal eden içeriği barındıran ilgili URL’ler hakkında, 5651 sayılı Kanunun 9. maddesi gereğince içeriğin çıkarılması ve/veya erişimin engellenmesi kararı verilmesini, 5651 sayılı Kanunun 9’uncu maddesinin beşinci fıkrası gereği Kararın UYAP üzerinden Erişim Sağlayıcıları Birliğine gönderilmesini saygılarım</w:t>
      </w:r>
      <w:r>
        <w:rPr>
          <w:rFonts w:ascii="Times New Roman" w:eastAsia="Times New Roman" w:hAnsi="Times New Roman" w:cs="Times New Roman"/>
          <w:sz w:val="24"/>
          <w:szCs w:val="24"/>
          <w:lang w:eastAsia="tr-TR"/>
        </w:rPr>
        <w:t xml:space="preserve">ızla vekaleten </w:t>
      </w:r>
      <w:r w:rsidR="00C8436B" w:rsidRPr="00C8436B">
        <w:rPr>
          <w:rFonts w:ascii="Times New Roman" w:eastAsia="Times New Roman" w:hAnsi="Times New Roman" w:cs="Times New Roman"/>
          <w:sz w:val="24"/>
          <w:szCs w:val="24"/>
          <w:lang w:eastAsia="tr-TR"/>
        </w:rPr>
        <w:t xml:space="preserve"> arz ve talep ederi</w:t>
      </w:r>
      <w:r>
        <w:rPr>
          <w:rFonts w:ascii="Times New Roman" w:eastAsia="Times New Roman" w:hAnsi="Times New Roman" w:cs="Times New Roman"/>
          <w:sz w:val="24"/>
          <w:szCs w:val="24"/>
          <w:lang w:eastAsia="tr-TR"/>
        </w:rPr>
        <w:t>z</w:t>
      </w:r>
      <w:r w:rsidR="00C8436B" w:rsidRPr="00C8436B">
        <w:rPr>
          <w:rFonts w:ascii="Times New Roman" w:eastAsia="Times New Roman" w:hAnsi="Times New Roman" w:cs="Times New Roman"/>
          <w:sz w:val="24"/>
          <w:szCs w:val="24"/>
          <w:lang w:eastAsia="tr-TR"/>
        </w:rPr>
        <w:t xml:space="preserve"> ../../202</w:t>
      </w:r>
      <w:r w:rsidR="00324F57">
        <w:rPr>
          <w:rFonts w:ascii="Times New Roman" w:eastAsia="Times New Roman" w:hAnsi="Times New Roman" w:cs="Times New Roman"/>
          <w:sz w:val="24"/>
          <w:szCs w:val="24"/>
          <w:lang w:eastAsia="tr-TR"/>
        </w:rPr>
        <w:t>2</w:t>
      </w:r>
    </w:p>
    <w:p w14:paraId="217E5B02" w14:textId="77777777" w:rsidR="00324F57" w:rsidRDefault="00C8436B" w:rsidP="00ED4FE8">
      <w:pPr>
        <w:shd w:val="clear" w:color="auto" w:fill="FFFFFF"/>
        <w:spacing w:after="0" w:line="360" w:lineRule="auto"/>
        <w:jc w:val="both"/>
        <w:textAlignment w:val="baseline"/>
        <w:rPr>
          <w:rFonts w:ascii="Times New Roman" w:eastAsia="Times New Roman" w:hAnsi="Times New Roman" w:cs="Times New Roman"/>
          <w:b/>
          <w:bCs/>
          <w:sz w:val="24"/>
          <w:szCs w:val="24"/>
          <w:bdr w:val="none" w:sz="0" w:space="0" w:color="auto" w:frame="1"/>
          <w:lang w:eastAsia="tr-TR"/>
        </w:rPr>
      </w:pPr>
      <w:r w:rsidRPr="00C8436B">
        <w:rPr>
          <w:rFonts w:ascii="Times New Roman" w:eastAsia="Times New Roman" w:hAnsi="Times New Roman" w:cs="Times New Roman"/>
          <w:b/>
          <w:bCs/>
          <w:sz w:val="24"/>
          <w:szCs w:val="24"/>
          <w:bdr w:val="none" w:sz="0" w:space="0" w:color="auto" w:frame="1"/>
          <w:lang w:eastAsia="tr-TR"/>
        </w:rPr>
        <w:t>                                                     </w:t>
      </w:r>
    </w:p>
    <w:p w14:paraId="1B7F9B1F" w14:textId="35C9815F" w:rsidR="00C8436B" w:rsidRPr="00C8436B" w:rsidRDefault="00324F57" w:rsidP="00324F57">
      <w:pPr>
        <w:shd w:val="clear" w:color="auto" w:fill="FFFFFF"/>
        <w:spacing w:after="0" w:line="360" w:lineRule="auto"/>
        <w:jc w:val="right"/>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Av. Baran Can KAYA</w:t>
      </w:r>
    </w:p>
    <w:p w14:paraId="096EC723" w14:textId="77777777" w:rsidR="00C8436B" w:rsidRPr="00C8436B" w:rsidRDefault="00C8436B" w:rsidP="00ED4FE8">
      <w:pPr>
        <w:shd w:val="clear" w:color="auto" w:fill="FFFFFF"/>
        <w:spacing w:after="0" w:line="360" w:lineRule="auto"/>
        <w:jc w:val="both"/>
        <w:textAlignment w:val="baseline"/>
        <w:rPr>
          <w:rFonts w:ascii="Times New Roman" w:eastAsia="Times New Roman" w:hAnsi="Times New Roman" w:cs="Times New Roman"/>
          <w:sz w:val="24"/>
          <w:szCs w:val="24"/>
          <w:lang w:eastAsia="tr-TR"/>
        </w:rPr>
      </w:pPr>
      <w:r w:rsidRPr="00C8436B">
        <w:rPr>
          <w:rFonts w:ascii="Times New Roman" w:eastAsia="Times New Roman" w:hAnsi="Times New Roman" w:cs="Times New Roman"/>
          <w:b/>
          <w:bCs/>
          <w:sz w:val="24"/>
          <w:szCs w:val="24"/>
          <w:bdr w:val="none" w:sz="0" w:space="0" w:color="auto" w:frame="1"/>
          <w:lang w:eastAsia="tr-TR"/>
        </w:rPr>
        <w:t>EKLER:</w:t>
      </w:r>
    </w:p>
    <w:p w14:paraId="0C96FC89" w14:textId="77777777" w:rsidR="00857DDC" w:rsidRPr="00C8436B" w:rsidRDefault="00857DDC" w:rsidP="00ED4FE8">
      <w:pPr>
        <w:spacing w:line="360" w:lineRule="auto"/>
      </w:pPr>
    </w:p>
    <w:sectPr w:rsidR="00857DDC" w:rsidRPr="00C843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F7B14"/>
    <w:multiLevelType w:val="multilevel"/>
    <w:tmpl w:val="19925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157CDD"/>
    <w:multiLevelType w:val="multilevel"/>
    <w:tmpl w:val="E376C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4281806">
    <w:abstractNumId w:val="1"/>
  </w:num>
  <w:num w:numId="2" w16cid:durableId="2064597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BE"/>
    <w:rsid w:val="00201599"/>
    <w:rsid w:val="00203FD2"/>
    <w:rsid w:val="00281B43"/>
    <w:rsid w:val="002F3698"/>
    <w:rsid w:val="00324F57"/>
    <w:rsid w:val="00326E25"/>
    <w:rsid w:val="003A2ED1"/>
    <w:rsid w:val="004543E5"/>
    <w:rsid w:val="004B768D"/>
    <w:rsid w:val="004E7DC1"/>
    <w:rsid w:val="00557917"/>
    <w:rsid w:val="00593B0C"/>
    <w:rsid w:val="005E615C"/>
    <w:rsid w:val="005F0D4B"/>
    <w:rsid w:val="006242BE"/>
    <w:rsid w:val="00733CC0"/>
    <w:rsid w:val="00753D23"/>
    <w:rsid w:val="00857DDC"/>
    <w:rsid w:val="00874173"/>
    <w:rsid w:val="009D3F12"/>
    <w:rsid w:val="00A84E03"/>
    <w:rsid w:val="00AB09FF"/>
    <w:rsid w:val="00AF58AD"/>
    <w:rsid w:val="00B62A00"/>
    <w:rsid w:val="00C8436B"/>
    <w:rsid w:val="00E54CFA"/>
    <w:rsid w:val="00ED4FE8"/>
    <w:rsid w:val="00F27B13"/>
    <w:rsid w:val="00F6263E"/>
    <w:rsid w:val="00FD54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1D0B"/>
  <w15:chartTrackingRefBased/>
  <w15:docId w15:val="{C87647C7-2A71-4402-9574-EC2A2C72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843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8436B"/>
    <w:rPr>
      <w:b/>
      <w:bCs/>
    </w:rPr>
  </w:style>
  <w:style w:type="character" w:styleId="Kpr">
    <w:name w:val="Hyperlink"/>
    <w:basedOn w:val="VarsaylanParagrafYazTipi"/>
    <w:uiPriority w:val="99"/>
    <w:unhideWhenUsed/>
    <w:rsid w:val="009D3F12"/>
    <w:rPr>
      <w:color w:val="0563C1" w:themeColor="hyperlink"/>
      <w:u w:val="single"/>
    </w:rPr>
  </w:style>
  <w:style w:type="character" w:styleId="zmlenmeyenBahsetme">
    <w:name w:val="Unresolved Mention"/>
    <w:basedOn w:val="VarsaylanParagrafYazTipi"/>
    <w:uiPriority w:val="99"/>
    <w:semiHidden/>
    <w:unhideWhenUsed/>
    <w:rsid w:val="009D3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49793">
      <w:bodyDiv w:val="1"/>
      <w:marLeft w:val="0"/>
      <w:marRight w:val="0"/>
      <w:marTop w:val="0"/>
      <w:marBottom w:val="0"/>
      <w:divBdr>
        <w:top w:val="none" w:sz="0" w:space="0" w:color="auto"/>
        <w:left w:val="none" w:sz="0" w:space="0" w:color="auto"/>
        <w:bottom w:val="none" w:sz="0" w:space="0" w:color="auto"/>
        <w:right w:val="none" w:sz="0" w:space="0" w:color="auto"/>
      </w:divBdr>
    </w:div>
    <w:div w:id="8752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tagram.com/ornek_hes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ornek_hesap" TargetMode="External"/><Relationship Id="rId5" Type="http://schemas.openxmlformats.org/officeDocument/2006/relationships/hyperlink" Target="https://www.youtube.com/watch?v=ornek_vide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CAN KAYA</dc:creator>
  <cp:keywords/>
  <dc:description/>
  <cp:lastModifiedBy>BARAN CAN KAYA</cp:lastModifiedBy>
  <cp:revision>29</cp:revision>
  <dcterms:created xsi:type="dcterms:W3CDTF">2022-09-03T14:56:00Z</dcterms:created>
  <dcterms:modified xsi:type="dcterms:W3CDTF">2022-09-03T15:51:00Z</dcterms:modified>
</cp:coreProperties>
</file>